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02F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Asociacijos “Naujoji Klaipėdos žuvininkystės vietos veiklos grupė”</w:t>
      </w:r>
    </w:p>
    <w:p w14:paraId="71494B18" w14:textId="77777777" w:rsidR="00957600" w:rsidRDefault="00897467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C157A">
        <w:rPr>
          <w:rFonts w:ascii="Times New Roman" w:hAnsi="Times New Roman" w:cs="Times New Roman"/>
          <w:sz w:val="24"/>
          <w:szCs w:val="24"/>
        </w:rPr>
        <w:t xml:space="preserve">isuotinio </w:t>
      </w:r>
      <w:r w:rsidR="00957600" w:rsidRPr="00957600">
        <w:rPr>
          <w:rFonts w:ascii="Times New Roman" w:hAnsi="Times New Roman" w:cs="Times New Roman"/>
          <w:sz w:val="24"/>
          <w:szCs w:val="24"/>
        </w:rPr>
        <w:t>narių susirinkim</w:t>
      </w:r>
      <w:r w:rsidR="00957600">
        <w:rPr>
          <w:rFonts w:ascii="Times New Roman" w:hAnsi="Times New Roman" w:cs="Times New Roman"/>
          <w:sz w:val="24"/>
          <w:szCs w:val="24"/>
        </w:rPr>
        <w:t>o</w:t>
      </w:r>
    </w:p>
    <w:p w14:paraId="23D2D7E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24A7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</w:t>
      </w:r>
    </w:p>
    <w:p w14:paraId="54E0310A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63D1A" w14:textId="4A1209E3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202</w:t>
      </w:r>
      <w:r w:rsidR="00A448B9">
        <w:rPr>
          <w:rFonts w:ascii="Times New Roman" w:hAnsi="Times New Roman" w:cs="Times New Roman"/>
          <w:sz w:val="24"/>
          <w:szCs w:val="24"/>
        </w:rPr>
        <w:t>5</w:t>
      </w:r>
      <w:r w:rsidRPr="00957600">
        <w:rPr>
          <w:rFonts w:ascii="Times New Roman" w:hAnsi="Times New Roman" w:cs="Times New Roman"/>
          <w:sz w:val="24"/>
          <w:szCs w:val="24"/>
        </w:rPr>
        <w:t xml:space="preserve"> m. </w:t>
      </w:r>
      <w:r w:rsidR="00C709FA">
        <w:rPr>
          <w:rFonts w:ascii="Times New Roman" w:hAnsi="Times New Roman" w:cs="Times New Roman"/>
          <w:sz w:val="24"/>
          <w:szCs w:val="24"/>
        </w:rPr>
        <w:t>rugpjūčio</w:t>
      </w:r>
      <w:r w:rsidRPr="00957600">
        <w:rPr>
          <w:rFonts w:ascii="Times New Roman" w:hAnsi="Times New Roman" w:cs="Times New Roman"/>
          <w:sz w:val="24"/>
          <w:szCs w:val="24"/>
        </w:rPr>
        <w:t xml:space="preserve"> </w:t>
      </w:r>
      <w:r w:rsidR="00C709FA">
        <w:rPr>
          <w:rFonts w:ascii="Times New Roman" w:hAnsi="Times New Roman" w:cs="Times New Roman"/>
          <w:sz w:val="24"/>
          <w:szCs w:val="24"/>
        </w:rPr>
        <w:t>12</w:t>
      </w:r>
      <w:r w:rsidRPr="00957600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4B22DA92" w14:textId="1292DA2E" w:rsidR="00957600" w:rsidRDefault="00C709FA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Nuotolinis</w:t>
      </w:r>
    </w:p>
    <w:p w14:paraId="132801D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4741"/>
      </w:tblGrid>
      <w:tr w:rsidR="00537E3B" w:rsidRPr="00537E3B" w14:paraId="4BEF5CC5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C2134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Laikas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F277EC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7E3B" w:rsidRPr="00537E3B" w14:paraId="1601139F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D436" w14:textId="5B1E334B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0C15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74C" w14:textId="77777777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Dalyvių registracija</w:t>
            </w:r>
          </w:p>
        </w:tc>
      </w:tr>
      <w:tr w:rsidR="00537E3B" w:rsidRPr="00537E3B" w14:paraId="51B6C57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7967" w14:textId="2A1C9719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C709F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3891" w14:textId="62C7F2E3" w:rsidR="00537E3B" w:rsidRPr="00537E3B" w:rsidRDefault="00C709FA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Dėl Valdybos sudėties patvirtinimo</w:t>
            </w:r>
          </w:p>
        </w:tc>
      </w:tr>
      <w:tr w:rsidR="00080B43" w:rsidRPr="00537E3B" w14:paraId="572C9D42" w14:textId="77777777" w:rsidTr="00FB0BA0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F761" w14:textId="2400E0F6" w:rsidR="00080B43" w:rsidRPr="00537E3B" w:rsidRDefault="00080B43" w:rsidP="00080B4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5213" w14:textId="78B6BBD5" w:rsidR="00080B43" w:rsidRDefault="00080B43" w:rsidP="00080B4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>Dėl kvietimo teikti vietos projektus pagal Vietos plėtros strategijos priemonę BIVP-</w:t>
            </w:r>
            <w:r w:rsidRPr="00895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CE1FFA">
              <w:rPr>
                <w:rFonts w:ascii="Times New Roman" w:hAnsi="Times New Roman" w:cs="Times New Roman"/>
                <w:b/>
                <w:sz w:val="24"/>
                <w:szCs w:val="24"/>
              </w:rPr>
              <w:t>Žuvininkystės produkcijos vertės didinimas investuojant į tvarias maisto sistemas, tiekimo grandinių trumpinimą</w:t>
            </w: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>“ dokumentų patvirtinimo</w:t>
            </w:r>
          </w:p>
        </w:tc>
      </w:tr>
      <w:tr w:rsidR="00080B43" w:rsidRPr="00537E3B" w14:paraId="4249E9CC" w14:textId="77777777" w:rsidTr="00FB0BA0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C92C" w14:textId="7B8F10F8" w:rsidR="00080B43" w:rsidRPr="00537E3B" w:rsidRDefault="00080B43" w:rsidP="00080B4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14.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 – 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7972" w14:textId="587CC7B5" w:rsidR="00080B43" w:rsidRDefault="00080B43" w:rsidP="00080B4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>Dėl kvietimo teikti vietos projektus pagal Vietos plėtros strategijos priemonę BIVP-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41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Žuvininkystės bei ją įvairinančių verslų kūrimasis ir plėtra, prioritetą teikiant inovatyvių mėlynosios </w:t>
            </w:r>
            <w:proofErr w:type="spellStart"/>
            <w:r w:rsidRPr="004150C3">
              <w:rPr>
                <w:rFonts w:ascii="Times New Roman" w:hAnsi="Times New Roman" w:cs="Times New Roman"/>
                <w:b/>
                <w:sz w:val="24"/>
                <w:szCs w:val="24"/>
              </w:rPr>
              <w:t>bioekonomikos</w:t>
            </w:r>
            <w:proofErr w:type="spellEnd"/>
            <w:r w:rsidRPr="0041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iniciatyvų skatinimui</w:t>
            </w: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>“ dokumentų patvirtinimo</w:t>
            </w:r>
          </w:p>
        </w:tc>
      </w:tr>
      <w:tr w:rsidR="00080B43" w:rsidRPr="00537E3B" w14:paraId="08493DAC" w14:textId="77777777" w:rsidTr="00FB0BA0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7D35" w14:textId="5A2B28A6" w:rsidR="00080B43" w:rsidRPr="00537E3B" w:rsidRDefault="00080B43" w:rsidP="00080B4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 – 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062A" w14:textId="7AAA5F91" w:rsidR="00080B43" w:rsidRDefault="00080B43" w:rsidP="00080B4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Kiti klausimai</w:t>
            </w:r>
          </w:p>
        </w:tc>
      </w:tr>
    </w:tbl>
    <w:p w14:paraId="060B74C8" w14:textId="77777777" w:rsidR="005D065B" w:rsidRPr="00957600" w:rsidRDefault="005D065B" w:rsidP="0095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65B" w:rsidRPr="009576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0"/>
    <w:rsid w:val="00046E61"/>
    <w:rsid w:val="000601B9"/>
    <w:rsid w:val="00080B43"/>
    <w:rsid w:val="000C157A"/>
    <w:rsid w:val="00175321"/>
    <w:rsid w:val="001B7981"/>
    <w:rsid w:val="0021153B"/>
    <w:rsid w:val="00260961"/>
    <w:rsid w:val="00291A67"/>
    <w:rsid w:val="00386B91"/>
    <w:rsid w:val="00476916"/>
    <w:rsid w:val="004E6628"/>
    <w:rsid w:val="00537E3B"/>
    <w:rsid w:val="005D065B"/>
    <w:rsid w:val="005F29C8"/>
    <w:rsid w:val="006D433E"/>
    <w:rsid w:val="00816CEB"/>
    <w:rsid w:val="008879BF"/>
    <w:rsid w:val="00897467"/>
    <w:rsid w:val="00957600"/>
    <w:rsid w:val="00A133D3"/>
    <w:rsid w:val="00A448B9"/>
    <w:rsid w:val="00A9278C"/>
    <w:rsid w:val="00AC22BC"/>
    <w:rsid w:val="00BF142A"/>
    <w:rsid w:val="00C40AC9"/>
    <w:rsid w:val="00C42397"/>
    <w:rsid w:val="00C709FA"/>
    <w:rsid w:val="00D23A11"/>
    <w:rsid w:val="00D65CE0"/>
    <w:rsid w:val="00D9072E"/>
    <w:rsid w:val="00E0531B"/>
    <w:rsid w:val="00EB2B18"/>
    <w:rsid w:val="00EB6316"/>
    <w:rsid w:val="00EF4DD3"/>
    <w:rsid w:val="00F42233"/>
    <w:rsid w:val="00F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1191"/>
  <w15:chartTrackingRefBased/>
  <w15:docId w15:val="{B3FF0D49-0E8C-4014-8695-30B592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cp:keywords/>
  <dc:description/>
  <cp:lastModifiedBy>Andrius Kairys</cp:lastModifiedBy>
  <cp:revision>4</cp:revision>
  <dcterms:created xsi:type="dcterms:W3CDTF">2025-08-08T06:11:00Z</dcterms:created>
  <dcterms:modified xsi:type="dcterms:W3CDTF">2025-08-08T06:18:00Z</dcterms:modified>
</cp:coreProperties>
</file>