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E0DF" w14:textId="472517CE" w:rsidR="00B71144" w:rsidRDefault="00B71144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 2026 m. sausio 29 d. 15.00 val. nuotoliniu būdu organizuojamas a</w:t>
      </w:r>
      <w:r w:rsidRPr="00957600">
        <w:rPr>
          <w:rFonts w:ascii="Times New Roman" w:hAnsi="Times New Roman" w:cs="Times New Roman"/>
          <w:sz w:val="24"/>
          <w:szCs w:val="24"/>
        </w:rPr>
        <w:t xml:space="preserve">sociacijos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57600">
        <w:rPr>
          <w:rFonts w:ascii="Times New Roman" w:hAnsi="Times New Roman" w:cs="Times New Roman"/>
          <w:sz w:val="24"/>
          <w:szCs w:val="24"/>
        </w:rPr>
        <w:t>Naujoji Klaipėdos žuvininkystės vietos veiklos grupė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valdybos narių posėdis.</w:t>
      </w:r>
    </w:p>
    <w:p w14:paraId="4176213E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6179F" w14:textId="559B5F3F" w:rsidR="00957600" w:rsidRDefault="00957600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="00B71144">
        <w:rPr>
          <w:rFonts w:ascii="Times New Roman" w:hAnsi="Times New Roman" w:cs="Times New Roman"/>
          <w:sz w:val="24"/>
          <w:szCs w:val="24"/>
        </w:rPr>
        <w:t>:</w:t>
      </w:r>
    </w:p>
    <w:p w14:paraId="44A1C57C" w14:textId="0D21F879" w:rsidR="00BA713A" w:rsidRDefault="00BA713A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BA713A" w14:paraId="1B81A00F" w14:textId="77777777" w:rsidTr="00BA713A">
        <w:trPr>
          <w:trHeight w:val="461"/>
        </w:trPr>
        <w:tc>
          <w:tcPr>
            <w:tcW w:w="1838" w:type="dxa"/>
          </w:tcPr>
          <w:p w14:paraId="1A6EF646" w14:textId="279A113E" w:rsidR="00BA713A" w:rsidRPr="00BA713A" w:rsidRDefault="00BA713A" w:rsidP="00B711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7796" w:type="dxa"/>
          </w:tcPr>
          <w:p w14:paraId="2DEA95CD" w14:textId="77777777" w:rsidR="00BA713A" w:rsidRDefault="00BA713A" w:rsidP="00B71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3A" w14:paraId="6F1FB80D" w14:textId="77777777" w:rsidTr="00BA713A">
        <w:trPr>
          <w:trHeight w:val="411"/>
        </w:trPr>
        <w:tc>
          <w:tcPr>
            <w:tcW w:w="1838" w:type="dxa"/>
          </w:tcPr>
          <w:p w14:paraId="56E616F8" w14:textId="4024D86A" w:rsidR="00BA713A" w:rsidRDefault="00BA713A" w:rsidP="00B71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15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.00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7796" w:type="dxa"/>
          </w:tcPr>
          <w:p w14:paraId="540C18C9" w14:textId="4FC9C1AB" w:rsidR="00BA713A" w:rsidRDefault="00BA713A" w:rsidP="00B71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Dalyvių registracija</w:t>
            </w:r>
          </w:p>
        </w:tc>
      </w:tr>
      <w:tr w:rsidR="00BA713A" w14:paraId="15EF631B" w14:textId="77777777" w:rsidTr="00BA713A">
        <w:trPr>
          <w:trHeight w:val="417"/>
        </w:trPr>
        <w:tc>
          <w:tcPr>
            <w:tcW w:w="1838" w:type="dxa"/>
          </w:tcPr>
          <w:p w14:paraId="2EE4AD2E" w14:textId="35E788B1" w:rsidR="00BA713A" w:rsidRDefault="00BA713A" w:rsidP="00BA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796" w:type="dxa"/>
          </w:tcPr>
          <w:p w14:paraId="15D48B44" w14:textId="65330012" w:rsidR="00BA713A" w:rsidRDefault="00BA713A" w:rsidP="00BA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C5">
              <w:rPr>
                <w:rFonts w:ascii="Times New Roman" w:hAnsi="Times New Roman" w:cs="Times New Roman"/>
                <w:b/>
                <w:sz w:val="24"/>
                <w:szCs w:val="24"/>
              </w:rPr>
              <w:t>Vietos plėtros strategijos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70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įgyvendinimo ataskait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svarstymas</w:t>
            </w:r>
          </w:p>
        </w:tc>
      </w:tr>
      <w:tr w:rsidR="00BA713A" w14:paraId="2CF3CB4C" w14:textId="77777777" w:rsidTr="00BA713A">
        <w:trPr>
          <w:trHeight w:val="425"/>
        </w:trPr>
        <w:tc>
          <w:tcPr>
            <w:tcW w:w="1838" w:type="dxa"/>
          </w:tcPr>
          <w:p w14:paraId="1BB9CD84" w14:textId="08CC7608" w:rsidR="00BA713A" w:rsidRDefault="00BA713A" w:rsidP="00BA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15.40 – 15.50</w:t>
            </w:r>
          </w:p>
        </w:tc>
        <w:tc>
          <w:tcPr>
            <w:tcW w:w="7796" w:type="dxa"/>
          </w:tcPr>
          <w:p w14:paraId="420DF81A" w14:textId="202E509B" w:rsidR="00BA713A" w:rsidRDefault="00BA713A" w:rsidP="00BA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Kiti klausimai</w:t>
            </w:r>
          </w:p>
        </w:tc>
      </w:tr>
    </w:tbl>
    <w:p w14:paraId="6B45E5F0" w14:textId="77777777" w:rsidR="00BA713A" w:rsidRDefault="00BA713A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CF60E" w14:textId="72C5F32C" w:rsidR="00BA713A" w:rsidRDefault="00BA713A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47060" w14:textId="1417DE8E" w:rsidR="00B71144" w:rsidRDefault="00B71144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1B298" w14:textId="77777777" w:rsidR="00B71144" w:rsidRDefault="00B71144" w:rsidP="00B7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1144" w:rsidSect="00B711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0"/>
    <w:rsid w:val="000113A1"/>
    <w:rsid w:val="000768F2"/>
    <w:rsid w:val="00170FC5"/>
    <w:rsid w:val="001B56DF"/>
    <w:rsid w:val="001C48EF"/>
    <w:rsid w:val="00264FC9"/>
    <w:rsid w:val="00291A67"/>
    <w:rsid w:val="002A0A3D"/>
    <w:rsid w:val="002B7413"/>
    <w:rsid w:val="002E0313"/>
    <w:rsid w:val="0033724A"/>
    <w:rsid w:val="004150C3"/>
    <w:rsid w:val="00422CB2"/>
    <w:rsid w:val="004D2D1D"/>
    <w:rsid w:val="00537E3B"/>
    <w:rsid w:val="00544C6D"/>
    <w:rsid w:val="005B6045"/>
    <w:rsid w:val="0078200B"/>
    <w:rsid w:val="00797C4E"/>
    <w:rsid w:val="008850D2"/>
    <w:rsid w:val="00895A17"/>
    <w:rsid w:val="00897467"/>
    <w:rsid w:val="008A2280"/>
    <w:rsid w:val="008C611B"/>
    <w:rsid w:val="008D1A94"/>
    <w:rsid w:val="008E6FA7"/>
    <w:rsid w:val="009206C5"/>
    <w:rsid w:val="00957600"/>
    <w:rsid w:val="00A32308"/>
    <w:rsid w:val="00A9278C"/>
    <w:rsid w:val="00B47E4F"/>
    <w:rsid w:val="00B71144"/>
    <w:rsid w:val="00BA713A"/>
    <w:rsid w:val="00BD03A9"/>
    <w:rsid w:val="00BF142A"/>
    <w:rsid w:val="00C54B44"/>
    <w:rsid w:val="00CE1FFA"/>
    <w:rsid w:val="00D65CE0"/>
    <w:rsid w:val="00D80688"/>
    <w:rsid w:val="00D9072E"/>
    <w:rsid w:val="00E0531B"/>
    <w:rsid w:val="00E35FB3"/>
    <w:rsid w:val="00E62B99"/>
    <w:rsid w:val="00E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458B"/>
  <w15:chartTrackingRefBased/>
  <w15:docId w15:val="{B3FF0D49-0E8C-4014-8695-30B5926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Inga Mikalauskienė</cp:lastModifiedBy>
  <cp:revision>4</cp:revision>
  <cp:lastPrinted>2024-05-17T09:49:00Z</cp:lastPrinted>
  <dcterms:created xsi:type="dcterms:W3CDTF">2026-01-23T06:27:00Z</dcterms:created>
  <dcterms:modified xsi:type="dcterms:W3CDTF">2026-01-23T07:46:00Z</dcterms:modified>
</cp:coreProperties>
</file>