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02FB" w14:textId="1FD43A13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600">
        <w:rPr>
          <w:rFonts w:ascii="Times New Roman" w:hAnsi="Times New Roman" w:cs="Times New Roman"/>
          <w:sz w:val="24"/>
          <w:szCs w:val="24"/>
        </w:rPr>
        <w:t xml:space="preserve">Asociacijos </w:t>
      </w:r>
      <w:r w:rsidR="005671F9">
        <w:rPr>
          <w:rFonts w:ascii="Times New Roman" w:hAnsi="Times New Roman" w:cs="Times New Roman"/>
          <w:sz w:val="24"/>
          <w:szCs w:val="24"/>
        </w:rPr>
        <w:t>„</w:t>
      </w:r>
      <w:r w:rsidRPr="00957600">
        <w:rPr>
          <w:rFonts w:ascii="Times New Roman" w:hAnsi="Times New Roman" w:cs="Times New Roman"/>
          <w:sz w:val="24"/>
          <w:szCs w:val="24"/>
        </w:rPr>
        <w:t>Naujoji Klaipėdos žuvininkystės vietos veiklos grupė</w:t>
      </w:r>
      <w:r w:rsidR="00C02C9A">
        <w:rPr>
          <w:rFonts w:ascii="Times New Roman" w:hAnsi="Times New Roman" w:cs="Times New Roman"/>
          <w:sz w:val="24"/>
          <w:szCs w:val="24"/>
        </w:rPr>
        <w:t>“</w:t>
      </w:r>
    </w:p>
    <w:p w14:paraId="71494B18" w14:textId="220B2B97" w:rsidR="00957600" w:rsidRDefault="00897467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C157A">
        <w:rPr>
          <w:rFonts w:ascii="Times New Roman" w:hAnsi="Times New Roman" w:cs="Times New Roman"/>
          <w:sz w:val="24"/>
          <w:szCs w:val="24"/>
        </w:rPr>
        <w:t xml:space="preserve">isuotinio </w:t>
      </w:r>
      <w:r w:rsidR="00957600" w:rsidRPr="00957600">
        <w:rPr>
          <w:rFonts w:ascii="Times New Roman" w:hAnsi="Times New Roman" w:cs="Times New Roman"/>
          <w:sz w:val="24"/>
          <w:szCs w:val="24"/>
        </w:rPr>
        <w:t>narių susirinkim</w:t>
      </w:r>
      <w:r w:rsidR="00957600">
        <w:rPr>
          <w:rFonts w:ascii="Times New Roman" w:hAnsi="Times New Roman" w:cs="Times New Roman"/>
          <w:sz w:val="24"/>
          <w:szCs w:val="24"/>
        </w:rPr>
        <w:t>o</w:t>
      </w:r>
    </w:p>
    <w:p w14:paraId="23D2D7EC" w14:textId="77777777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24A7B" w14:textId="77777777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</w:t>
      </w:r>
    </w:p>
    <w:p w14:paraId="37C63D1A" w14:textId="404CA51A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600">
        <w:rPr>
          <w:rFonts w:ascii="Times New Roman" w:hAnsi="Times New Roman" w:cs="Times New Roman"/>
          <w:sz w:val="24"/>
          <w:szCs w:val="24"/>
        </w:rPr>
        <w:t>202</w:t>
      </w:r>
      <w:r w:rsidR="00D43F4E">
        <w:rPr>
          <w:rFonts w:ascii="Times New Roman" w:hAnsi="Times New Roman" w:cs="Times New Roman"/>
          <w:sz w:val="24"/>
          <w:szCs w:val="24"/>
        </w:rPr>
        <w:t>6</w:t>
      </w:r>
      <w:r w:rsidRPr="00957600">
        <w:rPr>
          <w:rFonts w:ascii="Times New Roman" w:hAnsi="Times New Roman" w:cs="Times New Roman"/>
          <w:sz w:val="24"/>
          <w:szCs w:val="24"/>
        </w:rPr>
        <w:t xml:space="preserve"> m. </w:t>
      </w:r>
      <w:r w:rsidR="000C157A">
        <w:rPr>
          <w:rFonts w:ascii="Times New Roman" w:hAnsi="Times New Roman" w:cs="Times New Roman"/>
          <w:sz w:val="24"/>
          <w:szCs w:val="24"/>
        </w:rPr>
        <w:t>balandžio</w:t>
      </w:r>
      <w:r w:rsidRPr="00957600">
        <w:rPr>
          <w:rFonts w:ascii="Times New Roman" w:hAnsi="Times New Roman" w:cs="Times New Roman"/>
          <w:sz w:val="24"/>
          <w:szCs w:val="24"/>
        </w:rPr>
        <w:t xml:space="preserve"> </w:t>
      </w:r>
      <w:r w:rsidR="00D43F4E">
        <w:rPr>
          <w:rFonts w:ascii="Times New Roman" w:hAnsi="Times New Roman" w:cs="Times New Roman"/>
          <w:sz w:val="24"/>
          <w:szCs w:val="24"/>
        </w:rPr>
        <w:t>30</w:t>
      </w:r>
      <w:r w:rsidRPr="0095760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E0BCD22" w14:textId="77777777" w:rsidR="007B501A" w:rsidRDefault="007B501A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55356D" w14:textId="5EB7F0C4" w:rsidR="007B501A" w:rsidRPr="008F25E3" w:rsidRDefault="007B501A" w:rsidP="007B5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5E3">
        <w:rPr>
          <w:rFonts w:ascii="Times New Roman" w:hAnsi="Times New Roman" w:cs="Times New Roman"/>
          <w:sz w:val="24"/>
          <w:szCs w:val="24"/>
        </w:rPr>
        <w:t>N</w:t>
      </w:r>
      <w:r w:rsidR="008F25E3">
        <w:rPr>
          <w:rFonts w:ascii="Times New Roman" w:hAnsi="Times New Roman" w:cs="Times New Roman"/>
          <w:sz w:val="24"/>
          <w:szCs w:val="24"/>
        </w:rPr>
        <w:t>uotolinis posėdis</w:t>
      </w:r>
    </w:p>
    <w:p w14:paraId="132801DC" w14:textId="77777777" w:rsidR="00957600" w:rsidRDefault="00957600" w:rsidP="00957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1559"/>
        <w:gridCol w:w="7655"/>
      </w:tblGrid>
      <w:tr w:rsidR="00537E3B" w:rsidRPr="00537E3B" w14:paraId="4BEF5CC5" w14:textId="77777777" w:rsidTr="00855E2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DC2134" w14:textId="6908103A" w:rsidR="00537E3B" w:rsidRPr="00537E3B" w:rsidRDefault="00537E3B" w:rsidP="00855E2A">
            <w:pPr>
              <w:spacing w:after="200" w:line="100" w:lineRule="atLeas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Laikas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F277EC" w14:textId="420C91E8" w:rsidR="00537E3B" w:rsidRPr="00537E3B" w:rsidRDefault="002F2C48" w:rsidP="00855E2A">
            <w:pPr>
              <w:spacing w:after="200" w:line="100" w:lineRule="atLeast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Darbotvarkės klausimas</w:t>
            </w:r>
          </w:p>
        </w:tc>
      </w:tr>
      <w:tr w:rsidR="00537E3B" w:rsidRPr="00537E3B" w14:paraId="51B6C57A" w14:textId="77777777" w:rsidTr="00855E2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7967" w14:textId="114718B5" w:rsidR="00537E3B" w:rsidRPr="00537E3B" w:rsidRDefault="00537E3B" w:rsidP="00EB63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 – 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A133D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E0531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3891" w14:textId="72236A5E" w:rsidR="00537E3B" w:rsidRPr="00537E3B" w:rsidRDefault="00E0531B" w:rsidP="00EB63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D</w:t>
            </w:r>
            <w:r w:rsidRPr="00E0531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ėl </w:t>
            </w:r>
            <w:r w:rsidR="008F25E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a</w:t>
            </w:r>
            <w:r w:rsidR="00EB6316" w:rsidRPr="00EB63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sociacijos </w:t>
            </w:r>
            <w:r w:rsidR="008F25E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„</w:t>
            </w:r>
            <w:r w:rsidR="00EB6316" w:rsidRPr="00EB63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Naujoji Klaipėdos žuvininkystės vietos veiklos grupė</w:t>
            </w:r>
            <w:r w:rsidR="00793D7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“</w:t>
            </w:r>
            <w:r w:rsidR="00EB6316" w:rsidRPr="00EB63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D43F4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="00EB6316" w:rsidRPr="00EB63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m. ataskaitos ir finansinės atskaitomybės </w:t>
            </w:r>
            <w:r w:rsidR="00EB63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pa</w:t>
            </w:r>
            <w:r w:rsidR="00EB6316" w:rsidRPr="00EB63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tvirtinim</w:t>
            </w:r>
            <w:r w:rsidR="00EB63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o</w:t>
            </w:r>
          </w:p>
        </w:tc>
      </w:tr>
      <w:tr w:rsidR="00537E3B" w:rsidRPr="00537E3B" w14:paraId="4203C08A" w14:textId="77777777" w:rsidTr="00855E2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B900" w14:textId="1A3EDCC0" w:rsidR="00537E3B" w:rsidRPr="00537E3B" w:rsidRDefault="00537E3B" w:rsidP="00EB631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A133D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046E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– 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537E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A448B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046E6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337B" w14:textId="3C1E3056" w:rsidR="00537E3B" w:rsidRPr="00A448B9" w:rsidRDefault="00C40AC9" w:rsidP="00EB63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Informacija apie </w:t>
            </w:r>
            <w:r w:rsidR="008F25E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V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ietos plėtros strategijos įgyvendinimą</w:t>
            </w:r>
            <w:r w:rsidR="00F4223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, kvietim</w:t>
            </w:r>
            <w:r w:rsidR="005F29C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us</w:t>
            </w:r>
            <w:r w:rsidR="00F4223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teikti projektus </w:t>
            </w:r>
            <w:r w:rsidR="00F42233" w:rsidRPr="00A448B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202</w:t>
            </w:r>
            <w:r w:rsidR="00D43F4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="00F42233" w:rsidRPr="00A448B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m.</w:t>
            </w:r>
          </w:p>
        </w:tc>
      </w:tr>
      <w:tr w:rsidR="00F47C2A" w:rsidRPr="00537E3B" w14:paraId="1486B344" w14:textId="77777777" w:rsidTr="00855E2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3199" w14:textId="6E51D1EF" w:rsidR="00F47C2A" w:rsidRPr="00537E3B" w:rsidRDefault="00F47C2A" w:rsidP="00F47C2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.40 – 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8C1A" w14:textId="7103217F" w:rsidR="00F47C2A" w:rsidRDefault="00D43F4E" w:rsidP="00F47C2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D</w:t>
            </w:r>
            <w:r w:rsidRPr="00E0531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ėl </w:t>
            </w:r>
            <w:r w:rsidR="0012674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M. Rumsko ind</w:t>
            </w:r>
            <w:r w:rsidR="008F25E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ividualios</w:t>
            </w:r>
            <w:r w:rsidR="0012674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8F25E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įmonės</w:t>
            </w:r>
            <w:r w:rsidR="0012674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pašalinimo iš </w:t>
            </w:r>
            <w:r w:rsidR="008F25E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a</w:t>
            </w:r>
            <w:r w:rsidR="008F25E3" w:rsidRPr="00EB63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sociacijos </w:t>
            </w:r>
            <w:r w:rsidR="008F25E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„</w:t>
            </w:r>
            <w:r w:rsidR="008F25E3" w:rsidRPr="00EB63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Naujoji Klaipėdos žuvininkystės vietos veiklos grupė</w:t>
            </w:r>
            <w:r w:rsidR="00793D7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“</w:t>
            </w:r>
          </w:p>
        </w:tc>
      </w:tr>
      <w:tr w:rsidR="00F47C2A" w:rsidRPr="00537E3B" w14:paraId="4C74F5B9" w14:textId="77777777" w:rsidTr="00855E2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8CE9" w14:textId="784DB688" w:rsidR="00F47C2A" w:rsidRPr="00537E3B" w:rsidRDefault="00F47C2A" w:rsidP="00F47C2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.50 – 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12674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AA60" w14:textId="44E8D1CE" w:rsidR="00F47C2A" w:rsidRDefault="0012674E" w:rsidP="00F47C2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12674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Dėl </w:t>
            </w:r>
            <w:r w:rsidR="008F25E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a</w:t>
            </w:r>
            <w:r w:rsidRPr="0012674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sociacijos </w:t>
            </w:r>
            <w:r w:rsidR="008F25E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„</w:t>
            </w:r>
            <w:r w:rsidRPr="0012674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Naujoji Klaipėdos žuvininkystės vietos veiklos grupė</w:t>
            </w:r>
            <w:r w:rsidR="00793D7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“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 pirmininko rinkimo</w:t>
            </w:r>
          </w:p>
        </w:tc>
      </w:tr>
      <w:tr w:rsidR="00F47C2A" w:rsidRPr="00537E3B" w14:paraId="27370D71" w14:textId="77777777" w:rsidTr="00855E2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634D" w14:textId="141752EA" w:rsidR="00F47C2A" w:rsidRPr="00A133D3" w:rsidRDefault="00F47C2A" w:rsidP="00F47C2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ar-SA"/>
              </w:rPr>
              <w:t>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ar-SA"/>
              </w:rPr>
              <w:t>.10 – 1</w:t>
            </w:r>
            <w:r w:rsidR="0021153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 w:eastAsia="ar-SA"/>
              </w:rPr>
              <w:t>.20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36C5" w14:textId="77777777" w:rsidR="00F47C2A" w:rsidRDefault="00F47C2A" w:rsidP="00F47C2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Kiti klausimai</w:t>
            </w:r>
          </w:p>
        </w:tc>
      </w:tr>
    </w:tbl>
    <w:p w14:paraId="060B74C8" w14:textId="77777777" w:rsidR="005D065B" w:rsidRPr="00957600" w:rsidRDefault="005D065B" w:rsidP="00957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065B" w:rsidRPr="009576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00"/>
    <w:rsid w:val="00046E61"/>
    <w:rsid w:val="000601B9"/>
    <w:rsid w:val="000C157A"/>
    <w:rsid w:val="0012674E"/>
    <w:rsid w:val="0021153B"/>
    <w:rsid w:val="00260961"/>
    <w:rsid w:val="00291A67"/>
    <w:rsid w:val="002F2C48"/>
    <w:rsid w:val="00386B91"/>
    <w:rsid w:val="00476916"/>
    <w:rsid w:val="004E6628"/>
    <w:rsid w:val="00537E3B"/>
    <w:rsid w:val="005671F9"/>
    <w:rsid w:val="005D065B"/>
    <w:rsid w:val="005F29C8"/>
    <w:rsid w:val="006D433E"/>
    <w:rsid w:val="00780216"/>
    <w:rsid w:val="00793D74"/>
    <w:rsid w:val="007B501A"/>
    <w:rsid w:val="00816CEB"/>
    <w:rsid w:val="00855E2A"/>
    <w:rsid w:val="008879BF"/>
    <w:rsid w:val="00897467"/>
    <w:rsid w:val="008F25E3"/>
    <w:rsid w:val="00957600"/>
    <w:rsid w:val="00A133D3"/>
    <w:rsid w:val="00A448B9"/>
    <w:rsid w:val="00A9278C"/>
    <w:rsid w:val="00AC22BC"/>
    <w:rsid w:val="00AE2C59"/>
    <w:rsid w:val="00AF5CB5"/>
    <w:rsid w:val="00BA3EEF"/>
    <w:rsid w:val="00BF142A"/>
    <w:rsid w:val="00C02C9A"/>
    <w:rsid w:val="00C40AC9"/>
    <w:rsid w:val="00C42397"/>
    <w:rsid w:val="00D23A11"/>
    <w:rsid w:val="00D43F4E"/>
    <w:rsid w:val="00D65CE0"/>
    <w:rsid w:val="00D9072E"/>
    <w:rsid w:val="00E0531B"/>
    <w:rsid w:val="00EB2B18"/>
    <w:rsid w:val="00EB6316"/>
    <w:rsid w:val="00EF4DD3"/>
    <w:rsid w:val="00F42233"/>
    <w:rsid w:val="00F4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1191"/>
  <w15:chartTrackingRefBased/>
  <w15:docId w15:val="{B3FF0D49-0E8C-4014-8695-30B59262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</dc:creator>
  <cp:keywords/>
  <dc:description/>
  <cp:lastModifiedBy>Inga Mikalauskienė</cp:lastModifiedBy>
  <cp:revision>8</cp:revision>
  <dcterms:created xsi:type="dcterms:W3CDTF">2026-04-21T08:33:00Z</dcterms:created>
  <dcterms:modified xsi:type="dcterms:W3CDTF">2026-04-21T11:01:00Z</dcterms:modified>
</cp:coreProperties>
</file>